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CC0000"/>
          <w:sz w:val="36"/>
          <w:szCs w:val="36"/>
        </w:rPr>
        <w:t>General Class Policies</w:t>
      </w:r>
      <w:r w:rsidRPr="00A23830">
        <w:rPr>
          <w:rFonts w:ascii="Arial" w:eastAsia="Times New Roman" w:hAnsi="Arial" w:cs="Arial"/>
          <w:color w:val="000000"/>
          <w:sz w:val="20"/>
          <w:szCs w:val="20"/>
        </w:rPr>
        <w:t>:</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1. If you miss a test you are expected to make it up the day of your return. Because of loss of study halls, you may have to make it up during class or after school so be prepared. Try not to miss tests.</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 xml:space="preserve">2. If you are absent on the day an assignment is due, you are expected to email it to me by 6pm THAT DAY or it will be considered late. If there is a family emergency, you should email and explain to me why you cannot have it in. </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 xml:space="preserve">3. Late assignments lose 10 points PER DAY, with weekends counting as 2 days and thus 20 lost points. </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 xml:space="preserve">4. Come to class on time and ready to go. </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 xml:space="preserve">5. With very few exceptions, my class grades break down to: 75% major items (tests, writing assignments, portfolio, </w:t>
      </w:r>
      <w:proofErr w:type="gramStart"/>
      <w:r w:rsidRPr="00A23830">
        <w:rPr>
          <w:rFonts w:ascii="Arial" w:eastAsia="Times New Roman" w:hAnsi="Arial" w:cs="Arial"/>
          <w:color w:val="000000"/>
          <w:sz w:val="20"/>
          <w:szCs w:val="20"/>
        </w:rPr>
        <w:t>long</w:t>
      </w:r>
      <w:proofErr w:type="gramEnd"/>
      <w:r w:rsidRPr="00A23830">
        <w:rPr>
          <w:rFonts w:ascii="Arial" w:eastAsia="Times New Roman" w:hAnsi="Arial" w:cs="Arial"/>
          <w:color w:val="000000"/>
          <w:sz w:val="20"/>
          <w:szCs w:val="20"/>
        </w:rPr>
        <w:t xml:space="preserve"> term things) and 25% class participation and HW. I utilize a total points system, so something may go into </w:t>
      </w:r>
      <w:proofErr w:type="spellStart"/>
      <w:r w:rsidRPr="00A23830">
        <w:rPr>
          <w:rFonts w:ascii="Arial" w:eastAsia="Times New Roman" w:hAnsi="Arial" w:cs="Arial"/>
          <w:color w:val="000000"/>
          <w:sz w:val="20"/>
          <w:szCs w:val="20"/>
        </w:rPr>
        <w:t>IGrade</w:t>
      </w:r>
      <w:proofErr w:type="spellEnd"/>
      <w:r w:rsidRPr="00A23830">
        <w:rPr>
          <w:rFonts w:ascii="Arial" w:eastAsia="Times New Roman" w:hAnsi="Arial" w:cs="Arial"/>
          <w:color w:val="000000"/>
          <w:sz w:val="20"/>
          <w:szCs w:val="20"/>
        </w:rPr>
        <w:t xml:space="preserve"> as 25 pts, 50pts, 100pts, 150pts, etc. depending on its magnitude, so the overall percentages are an approximation.  Absences will affect grade and class participation, so be in class and don't remain silent. Offer your opinion. </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 xml:space="preserve">6. Cell phone texting in class is rude and disrespectful. If I see it I will take the phone. </w:t>
      </w:r>
    </w:p>
    <w:p w:rsidR="00A23830" w:rsidRPr="00A23830" w:rsidRDefault="00A23830" w:rsidP="00A23830">
      <w:pPr>
        <w:spacing w:after="0"/>
        <w:jc w:val="center"/>
        <w:rPr>
          <w:rFonts w:ascii="Arial" w:eastAsia="Times New Roman" w:hAnsi="Arial" w:cs="Arial"/>
          <w:color w:val="000000"/>
          <w:sz w:val="20"/>
          <w:szCs w:val="20"/>
        </w:rPr>
      </w:pPr>
      <w:r w:rsidRPr="00A23830">
        <w:rPr>
          <w:rFonts w:ascii="Arial" w:eastAsia="Times New Roman" w:hAnsi="Arial" w:cs="Arial"/>
          <w:color w:val="000000"/>
          <w:sz w:val="20"/>
          <w:szCs w:val="20"/>
        </w:rPr>
        <w:t>7. Academic integrity. Familiarize yourself with the school's policy (</w:t>
      </w:r>
      <w:hyperlink r:id="rId4" w:history="1">
        <w:r w:rsidRPr="00A23830">
          <w:rPr>
            <w:rFonts w:ascii="Arial" w:eastAsia="Times New Roman" w:hAnsi="Arial" w:cs="Arial"/>
            <w:color w:val="0066CC"/>
            <w:sz w:val="20"/>
            <w:u w:val="single"/>
          </w:rPr>
          <w:t>http://teacherweb.com/RI/EastGreenwich,HighSchool/EGEnglish/hf0.stm</w:t>
        </w:r>
      </w:hyperlink>
      <w:r w:rsidRPr="00A23830">
        <w:rPr>
          <w:rFonts w:ascii="Arial" w:eastAsia="Times New Roman" w:hAnsi="Arial" w:cs="Arial"/>
          <w:color w:val="000000"/>
          <w:sz w:val="20"/>
          <w:szCs w:val="20"/>
        </w:rPr>
        <w:t xml:space="preserve">) and ask yourself </w:t>
      </w:r>
      <w:proofErr w:type="spellStart"/>
      <w:r w:rsidRPr="00A23830">
        <w:rPr>
          <w:rFonts w:ascii="Arial" w:eastAsia="Times New Roman" w:hAnsi="Arial" w:cs="Arial"/>
          <w:color w:val="000000"/>
          <w:sz w:val="20"/>
          <w:szCs w:val="20"/>
        </w:rPr>
        <w:t>it</w:t>
      </w:r>
      <w:proofErr w:type="spellEnd"/>
      <w:r w:rsidRPr="00A23830">
        <w:rPr>
          <w:rFonts w:ascii="Arial" w:eastAsia="Times New Roman" w:hAnsi="Arial" w:cs="Arial"/>
          <w:color w:val="000000"/>
          <w:sz w:val="20"/>
          <w:szCs w:val="20"/>
        </w:rPr>
        <w:t xml:space="preserve"> it's worth it. If I catch you, there is little chance to reclaim the same level of respect. Hopefully, the respect of your teachers and adults in your life has some meaning to you. Alas, read this poem and you will pretty much see my policy on plagiarism (</w:t>
      </w:r>
      <w:hyperlink r:id="rId5" w:history="1">
        <w:r w:rsidRPr="00A23830">
          <w:rPr>
            <w:rFonts w:ascii="Arial" w:eastAsia="Times New Roman" w:hAnsi="Arial" w:cs="Arial"/>
            <w:color w:val="0066CC"/>
            <w:sz w:val="20"/>
            <w:u w:val="single"/>
          </w:rPr>
          <w:t>http://www.msubillings.edu/BusinessFaculty/larsen/MGMT353/Man%20in%20the%20Glass.htm</w:t>
        </w:r>
      </w:hyperlink>
      <w:r w:rsidRPr="00A23830">
        <w:rPr>
          <w:rFonts w:ascii="Arial" w:eastAsia="Times New Roman" w:hAnsi="Arial" w:cs="Arial"/>
          <w:color w:val="000000"/>
          <w:sz w:val="20"/>
          <w:szCs w:val="20"/>
        </w:rPr>
        <w:t xml:space="preserve">). </w:t>
      </w:r>
    </w:p>
    <w:p w:rsidR="00A23830" w:rsidRPr="00A23830" w:rsidRDefault="00A23830" w:rsidP="00A23830">
      <w:pPr>
        <w:spacing w:after="0"/>
        <w:rPr>
          <w:rFonts w:ascii="Arial" w:eastAsia="Times New Roman" w:hAnsi="Arial" w:cs="Arial"/>
          <w:color w:val="000000"/>
          <w:sz w:val="20"/>
          <w:szCs w:val="20"/>
        </w:rPr>
      </w:pPr>
      <w:r w:rsidRPr="00A23830">
        <w:rPr>
          <w:rFonts w:ascii="Arial" w:eastAsia="Times New Roman" w:hAnsi="Arial" w:cs="Arial"/>
          <w:color w:val="000000"/>
          <w:sz w:val="20"/>
          <w:szCs w:val="20"/>
        </w:rPr>
        <w:t>                                           </w:t>
      </w:r>
    </w:p>
    <w:p w:rsidR="00641A30" w:rsidRDefault="00641A30"/>
    <w:sectPr w:rsidR="00641A30"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30"/>
    <w:rsid w:val="00641A30"/>
    <w:rsid w:val="0099793F"/>
    <w:rsid w:val="00A23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830"/>
    <w:rPr>
      <w:color w:val="0066CC"/>
      <w:u w:val="single"/>
    </w:rPr>
  </w:style>
</w:styles>
</file>

<file path=word/webSettings.xml><?xml version="1.0" encoding="utf-8"?>
<w:webSettings xmlns:r="http://schemas.openxmlformats.org/officeDocument/2006/relationships" xmlns:w="http://schemas.openxmlformats.org/wordprocessingml/2006/main">
  <w:divs>
    <w:div w:id="1349066463">
      <w:bodyDiv w:val="1"/>
      <w:marLeft w:val="0"/>
      <w:marRight w:val="0"/>
      <w:marTop w:val="0"/>
      <w:marBottom w:val="0"/>
      <w:divBdr>
        <w:top w:val="none" w:sz="0" w:space="0" w:color="auto"/>
        <w:left w:val="none" w:sz="0" w:space="0" w:color="auto"/>
        <w:bottom w:val="none" w:sz="0" w:space="0" w:color="auto"/>
        <w:right w:val="none" w:sz="0" w:space="0" w:color="auto"/>
      </w:divBdr>
      <w:divsChild>
        <w:div w:id="2087921692">
          <w:marLeft w:val="0"/>
          <w:marRight w:val="0"/>
          <w:marTop w:val="0"/>
          <w:marBottom w:val="0"/>
          <w:divBdr>
            <w:top w:val="none" w:sz="0" w:space="0" w:color="auto"/>
            <w:left w:val="none" w:sz="0" w:space="0" w:color="auto"/>
            <w:bottom w:val="none" w:sz="0" w:space="0" w:color="auto"/>
            <w:right w:val="none" w:sz="0" w:space="0" w:color="auto"/>
          </w:divBdr>
          <w:divsChild>
            <w:div w:id="1485509456">
              <w:marLeft w:val="0"/>
              <w:marRight w:val="0"/>
              <w:marTop w:val="100"/>
              <w:marBottom w:val="100"/>
              <w:divBdr>
                <w:top w:val="none" w:sz="0" w:space="0" w:color="auto"/>
                <w:left w:val="none" w:sz="0" w:space="0" w:color="auto"/>
                <w:bottom w:val="none" w:sz="0" w:space="0" w:color="auto"/>
                <w:right w:val="none" w:sz="0" w:space="0" w:color="auto"/>
              </w:divBdr>
              <w:divsChild>
                <w:div w:id="287708464">
                  <w:marLeft w:val="0"/>
                  <w:marRight w:val="0"/>
                  <w:marTop w:val="0"/>
                  <w:marBottom w:val="0"/>
                  <w:divBdr>
                    <w:top w:val="none" w:sz="0" w:space="0" w:color="auto"/>
                    <w:left w:val="none" w:sz="0" w:space="0" w:color="auto"/>
                    <w:bottom w:val="none" w:sz="0" w:space="0" w:color="auto"/>
                    <w:right w:val="none" w:sz="0" w:space="0" w:color="auto"/>
                  </w:divBdr>
                  <w:divsChild>
                    <w:div w:id="1073310021">
                      <w:marLeft w:val="0"/>
                      <w:marRight w:val="0"/>
                      <w:marTop w:val="0"/>
                      <w:marBottom w:val="0"/>
                      <w:divBdr>
                        <w:top w:val="none" w:sz="0" w:space="0" w:color="auto"/>
                        <w:left w:val="none" w:sz="0" w:space="0" w:color="auto"/>
                        <w:bottom w:val="none" w:sz="0" w:space="0" w:color="auto"/>
                        <w:right w:val="none" w:sz="0" w:space="0" w:color="auto"/>
                      </w:divBdr>
                      <w:divsChild>
                        <w:div w:id="2133018911">
                          <w:marLeft w:val="0"/>
                          <w:marRight w:val="0"/>
                          <w:marTop w:val="0"/>
                          <w:marBottom w:val="0"/>
                          <w:divBdr>
                            <w:top w:val="none" w:sz="0" w:space="0" w:color="auto"/>
                            <w:left w:val="none" w:sz="0" w:space="0" w:color="auto"/>
                            <w:bottom w:val="none" w:sz="0" w:space="0" w:color="auto"/>
                            <w:right w:val="none" w:sz="0" w:space="0" w:color="auto"/>
                          </w:divBdr>
                          <w:divsChild>
                            <w:div w:id="2082218553">
                              <w:marLeft w:val="75"/>
                              <w:marRight w:val="75"/>
                              <w:marTop w:val="0"/>
                              <w:marBottom w:val="0"/>
                              <w:divBdr>
                                <w:top w:val="single" w:sz="6" w:space="0" w:color="5B7957"/>
                                <w:left w:val="single" w:sz="6" w:space="0" w:color="5B7957"/>
                                <w:bottom w:val="single" w:sz="6" w:space="0" w:color="5B7957"/>
                                <w:right w:val="single" w:sz="6" w:space="0" w:color="5B7957"/>
                              </w:divBdr>
                              <w:divsChild>
                                <w:div w:id="72050622">
                                  <w:marLeft w:val="0"/>
                                  <w:marRight w:val="0"/>
                                  <w:marTop w:val="0"/>
                                  <w:marBottom w:val="0"/>
                                  <w:divBdr>
                                    <w:top w:val="none" w:sz="0" w:space="0" w:color="auto"/>
                                    <w:left w:val="none" w:sz="0" w:space="0" w:color="auto"/>
                                    <w:bottom w:val="none" w:sz="0" w:space="0" w:color="auto"/>
                                    <w:right w:val="none" w:sz="0" w:space="0" w:color="auto"/>
                                  </w:divBdr>
                                  <w:divsChild>
                                    <w:div w:id="1103838422">
                                      <w:marLeft w:val="0"/>
                                      <w:marRight w:val="0"/>
                                      <w:marTop w:val="0"/>
                                      <w:marBottom w:val="0"/>
                                      <w:divBdr>
                                        <w:top w:val="none" w:sz="0" w:space="0" w:color="auto"/>
                                        <w:left w:val="none" w:sz="0" w:space="0" w:color="auto"/>
                                        <w:bottom w:val="none" w:sz="0" w:space="0" w:color="auto"/>
                                        <w:right w:val="none" w:sz="0" w:space="0" w:color="auto"/>
                                      </w:divBdr>
                                      <w:divsChild>
                                        <w:div w:id="1324041983">
                                          <w:marLeft w:val="0"/>
                                          <w:marRight w:val="0"/>
                                          <w:marTop w:val="0"/>
                                          <w:marBottom w:val="0"/>
                                          <w:divBdr>
                                            <w:top w:val="none" w:sz="0" w:space="0" w:color="auto"/>
                                            <w:left w:val="none" w:sz="0" w:space="0" w:color="auto"/>
                                            <w:bottom w:val="none" w:sz="0" w:space="0" w:color="auto"/>
                                            <w:right w:val="none" w:sz="0" w:space="0" w:color="auto"/>
                                          </w:divBdr>
                                          <w:divsChild>
                                            <w:div w:id="1024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ubillings.edu/BusinessFaculty/larsen/MGMT353/Man%20in%20the%20Glass.htm" TargetMode="External"/><Relationship Id="rId4" Type="http://schemas.openxmlformats.org/officeDocument/2006/relationships/hyperlink" Target="http://teacherweb.com/RI/EastGreenwich,HighSchool/EGEnglish/hf0.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Company>EGPS</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2010-08-22T21:18:00Z</dcterms:created>
  <dcterms:modified xsi:type="dcterms:W3CDTF">2010-08-22T21:18:00Z</dcterms:modified>
</cp:coreProperties>
</file>